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BE86" w14:textId="77777777" w:rsidR="00813B4E" w:rsidRPr="009644F1" w:rsidRDefault="00813B4E" w:rsidP="009644F1">
      <w:pPr>
        <w:spacing w:line="360" w:lineRule="auto"/>
        <w:jc w:val="center"/>
        <w:rPr>
          <w:rFonts w:cstheme="minorHAnsi"/>
          <w:b/>
        </w:rPr>
      </w:pPr>
      <w:r w:rsidRPr="009644F1">
        <w:rPr>
          <w:rFonts w:cstheme="minorHAnsi"/>
          <w:b/>
        </w:rPr>
        <w:t>PERSONEL GİRİŞ KARTI TAAHHÜTNAMESİ</w:t>
      </w:r>
    </w:p>
    <w:p w14:paraId="5F592278" w14:textId="76DB2969" w:rsidR="00830793" w:rsidRPr="009644F1" w:rsidRDefault="00813B4E" w:rsidP="009644F1">
      <w:pPr>
        <w:spacing w:line="360" w:lineRule="auto"/>
        <w:ind w:firstLine="708"/>
        <w:jc w:val="both"/>
        <w:rPr>
          <w:rFonts w:cstheme="minorHAnsi"/>
        </w:rPr>
      </w:pPr>
      <w:r w:rsidRPr="009644F1">
        <w:rPr>
          <w:rFonts w:cstheme="minorHAnsi"/>
        </w:rPr>
        <w:t xml:space="preserve">Firmamızda çalışan personellerimizden Liman Giriş Kartı talep ettiğimiz personellerimizin </w:t>
      </w:r>
      <w:r w:rsidR="009C7163" w:rsidRPr="009644F1">
        <w:rPr>
          <w:rFonts w:cstheme="minorHAnsi"/>
        </w:rPr>
        <w:t>Samsun Deniz Hudut Kapıları içerisinde</w:t>
      </w:r>
      <w:r w:rsidRPr="009644F1">
        <w:rPr>
          <w:rFonts w:cstheme="minorHAnsi"/>
        </w:rPr>
        <w:t xml:space="preserve"> gösterecekleri faaliyetler esnasında Liman Mülki İdare Amirliğince, Liman Güvenlik Komisyon Kararlarıyla ve yasalarla belirlenen her türlü hukuk, trafik ve iş güvenliği kurallarına uyacaklarını, sebep olacakları hasar, zarar, ziyan, kusurlu ve yasal olmayan işlemler nedeni ile doğacak her türlü hukuki sorumlulukları ile söz konusu personelimin iş güvenliği eğitimi ve sertifikasını aldığını, iş güvenliği açısından tehlikeli sınıfta bulunan bir alana gönderdiğimi kabul eder, aksine durumlarda Liman Giriş Kartının iptaliyle geri alınmasını, ayrıca firmamıza bağlı şahısların işten ayrılması durumunda Liman Giriş Kartlarının iptalini Liman Mülki İdare Amirliği Kart Bürosuna bildireceğimi ve alınmış olan çalışanlarımıza ait kartı iade edeceğimi, etmediğimiz </w:t>
      </w:r>
      <w:r w:rsidR="000E1CDB" w:rsidRPr="009644F1">
        <w:rPr>
          <w:rFonts w:cstheme="minorHAnsi"/>
        </w:rPr>
        <w:t>takdirde</w:t>
      </w:r>
      <w:r w:rsidRPr="009644F1">
        <w:rPr>
          <w:rFonts w:cstheme="minorHAnsi"/>
        </w:rPr>
        <w:t xml:space="preserve"> doğacak tüm hukuki sorumlulukları şirketimiz adına beyan ve taahhüt ederim.</w:t>
      </w:r>
    </w:p>
    <w:tbl>
      <w:tblPr>
        <w:tblStyle w:val="TabloKlavuzu"/>
        <w:tblW w:w="4366" w:type="dxa"/>
        <w:tblInd w:w="4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524"/>
      </w:tblGrid>
      <w:tr w:rsidR="00830793" w14:paraId="7A3A306D" w14:textId="77777777" w:rsidTr="00F62649">
        <w:trPr>
          <w:trHeight w:val="1269"/>
        </w:trPr>
        <w:tc>
          <w:tcPr>
            <w:tcW w:w="1842" w:type="dxa"/>
          </w:tcPr>
          <w:p w14:paraId="364AC0E2" w14:textId="77777777" w:rsidR="00830793" w:rsidRDefault="00830793" w:rsidP="0007333F">
            <w:pPr>
              <w:spacing w:line="360" w:lineRule="auto"/>
              <w:rPr>
                <w:rFonts w:cstheme="minorHAnsi"/>
              </w:rPr>
            </w:pPr>
            <w:r>
              <w:rPr>
                <w:rFonts w:cstheme="minorHAnsi"/>
              </w:rPr>
              <w:t>Firma</w:t>
            </w:r>
            <w:r w:rsidRPr="009644F1">
              <w:rPr>
                <w:rFonts w:cstheme="minorHAnsi"/>
              </w:rPr>
              <w:t xml:space="preserve"> Kaşesi</w:t>
            </w:r>
          </w:p>
        </w:tc>
        <w:tc>
          <w:tcPr>
            <w:tcW w:w="2524" w:type="dxa"/>
          </w:tcPr>
          <w:p w14:paraId="6CD67457" w14:textId="77777777" w:rsidR="00830793" w:rsidRDefault="00830793" w:rsidP="0007333F">
            <w:pPr>
              <w:spacing w:line="360" w:lineRule="auto"/>
              <w:rPr>
                <w:rFonts w:cstheme="minorHAnsi"/>
              </w:rPr>
            </w:pPr>
            <w:r>
              <w:rPr>
                <w:rFonts w:cstheme="minorHAnsi"/>
              </w:rPr>
              <w:t>:</w:t>
            </w:r>
          </w:p>
        </w:tc>
      </w:tr>
      <w:tr w:rsidR="00830793" w14:paraId="72B58364" w14:textId="77777777" w:rsidTr="00F62649">
        <w:tc>
          <w:tcPr>
            <w:tcW w:w="1842" w:type="dxa"/>
          </w:tcPr>
          <w:p w14:paraId="2560CB7F" w14:textId="77777777" w:rsidR="00830793" w:rsidRPr="009644F1" w:rsidRDefault="00830793" w:rsidP="0007333F">
            <w:pPr>
              <w:spacing w:line="360" w:lineRule="auto"/>
              <w:rPr>
                <w:rFonts w:cstheme="minorHAnsi"/>
              </w:rPr>
            </w:pPr>
            <w:r>
              <w:rPr>
                <w:rFonts w:cstheme="minorHAnsi"/>
              </w:rPr>
              <w:t>Tarih</w:t>
            </w:r>
          </w:p>
        </w:tc>
        <w:tc>
          <w:tcPr>
            <w:tcW w:w="2524" w:type="dxa"/>
          </w:tcPr>
          <w:p w14:paraId="0D6B9165" w14:textId="6D22A584" w:rsidR="00830793" w:rsidRDefault="00830793" w:rsidP="0007333F">
            <w:pPr>
              <w:spacing w:line="360" w:lineRule="auto"/>
              <w:rPr>
                <w:rFonts w:cstheme="minorHAnsi"/>
              </w:rPr>
            </w:pPr>
            <w:proofErr w:type="gramStart"/>
            <w:r>
              <w:rPr>
                <w:rFonts w:cstheme="minorHAnsi"/>
              </w:rPr>
              <w:t>:</w:t>
            </w:r>
            <w:r w:rsidR="00F62649">
              <w:rPr>
                <w:rFonts w:cstheme="minorHAnsi"/>
              </w:rPr>
              <w:t>…</w:t>
            </w:r>
            <w:proofErr w:type="gramEnd"/>
            <w:r w:rsidR="00F62649">
              <w:rPr>
                <w:rFonts w:cstheme="minorHAnsi"/>
              </w:rPr>
              <w:t>…./………/202…….</w:t>
            </w:r>
          </w:p>
        </w:tc>
      </w:tr>
      <w:tr w:rsidR="00830793" w14:paraId="0C8B33EC" w14:textId="77777777" w:rsidTr="00F62649">
        <w:tc>
          <w:tcPr>
            <w:tcW w:w="1842" w:type="dxa"/>
          </w:tcPr>
          <w:p w14:paraId="387E79E8" w14:textId="77777777" w:rsidR="00830793" w:rsidRDefault="00830793" w:rsidP="0007333F">
            <w:pPr>
              <w:spacing w:line="360" w:lineRule="auto"/>
              <w:rPr>
                <w:rFonts w:cstheme="minorHAnsi"/>
              </w:rPr>
            </w:pPr>
            <w:r w:rsidRPr="009644F1">
              <w:rPr>
                <w:rFonts w:cstheme="minorHAnsi"/>
              </w:rPr>
              <w:t>Yetkili</w:t>
            </w:r>
            <w:r>
              <w:rPr>
                <w:rFonts w:cstheme="minorHAnsi"/>
              </w:rPr>
              <w:t xml:space="preserve"> Adı Soyadı</w:t>
            </w:r>
          </w:p>
        </w:tc>
        <w:tc>
          <w:tcPr>
            <w:tcW w:w="2524" w:type="dxa"/>
          </w:tcPr>
          <w:p w14:paraId="67178661" w14:textId="77777777" w:rsidR="00830793" w:rsidRDefault="00830793" w:rsidP="0007333F">
            <w:pPr>
              <w:spacing w:line="360" w:lineRule="auto"/>
              <w:rPr>
                <w:rFonts w:cstheme="minorHAnsi"/>
              </w:rPr>
            </w:pPr>
            <w:r>
              <w:rPr>
                <w:rFonts w:cstheme="minorHAnsi"/>
              </w:rPr>
              <w:t>:</w:t>
            </w:r>
          </w:p>
        </w:tc>
      </w:tr>
      <w:tr w:rsidR="00830793" w14:paraId="3B55DF47" w14:textId="77777777" w:rsidTr="00F62649">
        <w:tc>
          <w:tcPr>
            <w:tcW w:w="1842" w:type="dxa"/>
          </w:tcPr>
          <w:p w14:paraId="5353A1CD" w14:textId="77777777" w:rsidR="00830793" w:rsidRDefault="00830793" w:rsidP="0007333F">
            <w:pPr>
              <w:spacing w:line="360" w:lineRule="auto"/>
              <w:rPr>
                <w:rFonts w:cstheme="minorHAnsi"/>
              </w:rPr>
            </w:pPr>
            <w:r>
              <w:rPr>
                <w:rFonts w:cstheme="minorHAnsi"/>
              </w:rPr>
              <w:t>İmza</w:t>
            </w:r>
          </w:p>
        </w:tc>
        <w:tc>
          <w:tcPr>
            <w:tcW w:w="2524" w:type="dxa"/>
          </w:tcPr>
          <w:p w14:paraId="4A7310BC" w14:textId="77777777" w:rsidR="00830793" w:rsidRDefault="00830793" w:rsidP="0007333F">
            <w:pPr>
              <w:spacing w:line="360" w:lineRule="auto"/>
              <w:rPr>
                <w:rFonts w:cstheme="minorHAnsi"/>
              </w:rPr>
            </w:pPr>
            <w:r>
              <w:rPr>
                <w:rFonts w:cstheme="minorHAnsi"/>
              </w:rPr>
              <w:t>:</w:t>
            </w:r>
          </w:p>
        </w:tc>
      </w:tr>
    </w:tbl>
    <w:p w14:paraId="5F9EE54B" w14:textId="77777777" w:rsidR="00813B4E" w:rsidRPr="009644F1" w:rsidRDefault="00813B4E" w:rsidP="009644F1">
      <w:pPr>
        <w:spacing w:line="360" w:lineRule="auto"/>
        <w:jc w:val="right"/>
        <w:rPr>
          <w:rFonts w:cstheme="minorHAnsi"/>
        </w:rPr>
      </w:pPr>
    </w:p>
    <w:p w14:paraId="46016F29" w14:textId="50D09EA6" w:rsidR="00813B4E" w:rsidRPr="009644F1" w:rsidRDefault="00E535AD" w:rsidP="00830793">
      <w:pPr>
        <w:pStyle w:val="stBilgi"/>
        <w:rPr>
          <w:rFonts w:cstheme="minorHAnsi"/>
        </w:rPr>
      </w:pPr>
      <w:r>
        <w:rPr>
          <w:b/>
          <w:bCs/>
          <w:sz w:val="36"/>
          <w:szCs w:val="36"/>
        </w:rPr>
        <w:tab/>
      </w:r>
    </w:p>
    <w:p w14:paraId="40125D1F" w14:textId="77777777" w:rsidR="00813B4E" w:rsidRPr="009644F1" w:rsidRDefault="00813B4E" w:rsidP="009644F1">
      <w:pPr>
        <w:spacing w:line="360" w:lineRule="auto"/>
        <w:jc w:val="center"/>
        <w:rPr>
          <w:rFonts w:cstheme="minorHAnsi"/>
          <w:b/>
        </w:rPr>
      </w:pPr>
      <w:r w:rsidRPr="009644F1">
        <w:rPr>
          <w:rFonts w:cstheme="minorHAnsi"/>
          <w:b/>
        </w:rPr>
        <w:t>ARAÇ GİRİŞ KARTI TAAHHÜTNAMESİ</w:t>
      </w:r>
    </w:p>
    <w:p w14:paraId="1B8B5750" w14:textId="77777777" w:rsidR="00813B4E" w:rsidRDefault="00813B4E" w:rsidP="009644F1">
      <w:pPr>
        <w:spacing w:line="360" w:lineRule="auto"/>
        <w:ind w:firstLine="708"/>
        <w:jc w:val="both"/>
        <w:rPr>
          <w:rFonts w:cstheme="minorHAnsi"/>
        </w:rPr>
      </w:pPr>
      <w:r w:rsidRPr="009644F1">
        <w:rPr>
          <w:rFonts w:cstheme="minorHAnsi"/>
        </w:rPr>
        <w:t xml:space="preserve">Liman içerisinde sadece firmamız adına kullanılmak üzere giriş kartı talep ettiğimiz ÖZ MAL – KİRALIK araçların </w:t>
      </w:r>
      <w:r w:rsidR="009C7163" w:rsidRPr="009644F1">
        <w:rPr>
          <w:rFonts w:cstheme="minorHAnsi"/>
        </w:rPr>
        <w:t>Samsun Deniz Hudut Kapıları içerisinde gösterecekleri faaliyetler</w:t>
      </w:r>
      <w:r w:rsidRPr="009644F1">
        <w:rPr>
          <w:rFonts w:cstheme="minorHAnsi"/>
        </w:rPr>
        <w:t xml:space="preserve"> esnasında, Liman Mülki İdare Amirliğince, Liman Güvenlik Komisyon Kararlarıyla ve yasalarla belirlenen her türlü hukuk, trafik ve iş güvenliği kurallarına uyacaklarını, hasar, zarar, ziyan ve sebep olacakları kusurlu ve yasal olmayan işlemler nedeni ile doğacak her türlü hukuki sorumluluklarını kabul eder, aksine durumlarda Liman araç Giriş Kartlarının iptaliyle geri alınmasını, ayrıca firmamıza bağlı araçların değiştirilmesi durumunda, bu durumu Liman Mülki İdare Amirliğine bildireceğimi, alınmış olan araçlarımıza ait Liman giriş kartının iptalini talep ederek, iade edeceğimi, etmediğim takdirde doğacak tüm hukuki sorumlulukları şirketimiz adına beyan ve taahhüt ederim.</w:t>
      </w:r>
    </w:p>
    <w:tbl>
      <w:tblPr>
        <w:tblStyle w:val="TabloKlavuzu"/>
        <w:tblW w:w="4366" w:type="dxa"/>
        <w:tblInd w:w="4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524"/>
      </w:tblGrid>
      <w:tr w:rsidR="00830793" w14:paraId="7A6989F9" w14:textId="77777777" w:rsidTr="00F62649">
        <w:trPr>
          <w:trHeight w:val="1269"/>
        </w:trPr>
        <w:tc>
          <w:tcPr>
            <w:tcW w:w="1842" w:type="dxa"/>
          </w:tcPr>
          <w:p w14:paraId="76ABB6F0" w14:textId="77777777" w:rsidR="00830793" w:rsidRDefault="00830793" w:rsidP="0007333F">
            <w:pPr>
              <w:spacing w:line="360" w:lineRule="auto"/>
              <w:rPr>
                <w:rFonts w:cstheme="minorHAnsi"/>
              </w:rPr>
            </w:pPr>
            <w:r>
              <w:rPr>
                <w:rFonts w:cstheme="minorHAnsi"/>
              </w:rPr>
              <w:t>Firma</w:t>
            </w:r>
            <w:r w:rsidRPr="009644F1">
              <w:rPr>
                <w:rFonts w:cstheme="minorHAnsi"/>
              </w:rPr>
              <w:t xml:space="preserve"> Kaşesi</w:t>
            </w:r>
          </w:p>
        </w:tc>
        <w:tc>
          <w:tcPr>
            <w:tcW w:w="2524" w:type="dxa"/>
          </w:tcPr>
          <w:p w14:paraId="349605CE" w14:textId="77777777" w:rsidR="00830793" w:rsidRDefault="00830793" w:rsidP="0007333F">
            <w:pPr>
              <w:spacing w:line="360" w:lineRule="auto"/>
              <w:rPr>
                <w:rFonts w:cstheme="minorHAnsi"/>
              </w:rPr>
            </w:pPr>
            <w:r>
              <w:rPr>
                <w:rFonts w:cstheme="minorHAnsi"/>
              </w:rPr>
              <w:t>:</w:t>
            </w:r>
          </w:p>
        </w:tc>
      </w:tr>
      <w:tr w:rsidR="00830793" w14:paraId="509A1488" w14:textId="77777777" w:rsidTr="00F62649">
        <w:tc>
          <w:tcPr>
            <w:tcW w:w="1842" w:type="dxa"/>
          </w:tcPr>
          <w:p w14:paraId="3DDF0301" w14:textId="77777777" w:rsidR="00830793" w:rsidRPr="009644F1" w:rsidRDefault="00830793" w:rsidP="0007333F">
            <w:pPr>
              <w:spacing w:line="360" w:lineRule="auto"/>
              <w:rPr>
                <w:rFonts w:cstheme="minorHAnsi"/>
              </w:rPr>
            </w:pPr>
            <w:r>
              <w:rPr>
                <w:rFonts w:cstheme="minorHAnsi"/>
              </w:rPr>
              <w:t>Tarih</w:t>
            </w:r>
          </w:p>
        </w:tc>
        <w:tc>
          <w:tcPr>
            <w:tcW w:w="2524" w:type="dxa"/>
          </w:tcPr>
          <w:p w14:paraId="2F83066B" w14:textId="0AAA67D5" w:rsidR="00830793" w:rsidRDefault="00F62649" w:rsidP="0007333F">
            <w:pPr>
              <w:spacing w:line="360" w:lineRule="auto"/>
              <w:rPr>
                <w:rFonts w:cstheme="minorHAnsi"/>
              </w:rPr>
            </w:pPr>
            <w:proofErr w:type="gramStart"/>
            <w:r>
              <w:rPr>
                <w:rFonts w:cstheme="minorHAnsi"/>
              </w:rPr>
              <w:t>:…</w:t>
            </w:r>
            <w:proofErr w:type="gramEnd"/>
            <w:r>
              <w:rPr>
                <w:rFonts w:cstheme="minorHAnsi"/>
              </w:rPr>
              <w:t>…./………/202…….</w:t>
            </w:r>
          </w:p>
        </w:tc>
      </w:tr>
      <w:tr w:rsidR="00830793" w14:paraId="3C73B97F" w14:textId="77777777" w:rsidTr="00F62649">
        <w:tc>
          <w:tcPr>
            <w:tcW w:w="1842" w:type="dxa"/>
          </w:tcPr>
          <w:p w14:paraId="42128132" w14:textId="77777777" w:rsidR="00830793" w:rsidRDefault="00830793" w:rsidP="0007333F">
            <w:pPr>
              <w:spacing w:line="360" w:lineRule="auto"/>
              <w:rPr>
                <w:rFonts w:cstheme="minorHAnsi"/>
              </w:rPr>
            </w:pPr>
            <w:r w:rsidRPr="009644F1">
              <w:rPr>
                <w:rFonts w:cstheme="minorHAnsi"/>
              </w:rPr>
              <w:t>Yetkili</w:t>
            </w:r>
            <w:r>
              <w:rPr>
                <w:rFonts w:cstheme="minorHAnsi"/>
              </w:rPr>
              <w:t xml:space="preserve"> Adı Soyadı</w:t>
            </w:r>
          </w:p>
        </w:tc>
        <w:tc>
          <w:tcPr>
            <w:tcW w:w="2524" w:type="dxa"/>
          </w:tcPr>
          <w:p w14:paraId="5AF32232" w14:textId="77777777" w:rsidR="00830793" w:rsidRDefault="00830793" w:rsidP="0007333F">
            <w:pPr>
              <w:spacing w:line="360" w:lineRule="auto"/>
              <w:rPr>
                <w:rFonts w:cstheme="minorHAnsi"/>
              </w:rPr>
            </w:pPr>
            <w:r>
              <w:rPr>
                <w:rFonts w:cstheme="minorHAnsi"/>
              </w:rPr>
              <w:t>:</w:t>
            </w:r>
          </w:p>
        </w:tc>
      </w:tr>
      <w:tr w:rsidR="00830793" w14:paraId="7422D1E5" w14:textId="77777777" w:rsidTr="00F62649">
        <w:tc>
          <w:tcPr>
            <w:tcW w:w="1842" w:type="dxa"/>
          </w:tcPr>
          <w:p w14:paraId="3EA0151A" w14:textId="77777777" w:rsidR="00830793" w:rsidRDefault="00830793" w:rsidP="0007333F">
            <w:pPr>
              <w:spacing w:line="360" w:lineRule="auto"/>
              <w:rPr>
                <w:rFonts w:cstheme="minorHAnsi"/>
              </w:rPr>
            </w:pPr>
            <w:r>
              <w:rPr>
                <w:rFonts w:cstheme="minorHAnsi"/>
              </w:rPr>
              <w:t>İmza</w:t>
            </w:r>
          </w:p>
        </w:tc>
        <w:tc>
          <w:tcPr>
            <w:tcW w:w="2524" w:type="dxa"/>
          </w:tcPr>
          <w:p w14:paraId="1E5669BA" w14:textId="77777777" w:rsidR="00830793" w:rsidRDefault="00830793" w:rsidP="0007333F">
            <w:pPr>
              <w:spacing w:line="360" w:lineRule="auto"/>
              <w:rPr>
                <w:rFonts w:cstheme="minorHAnsi"/>
              </w:rPr>
            </w:pPr>
            <w:r>
              <w:rPr>
                <w:rFonts w:cstheme="minorHAnsi"/>
              </w:rPr>
              <w:t>:</w:t>
            </w:r>
          </w:p>
        </w:tc>
      </w:tr>
    </w:tbl>
    <w:p w14:paraId="7C8ADF76" w14:textId="77777777" w:rsidR="00830793" w:rsidRPr="009644F1" w:rsidRDefault="00830793" w:rsidP="009644F1">
      <w:pPr>
        <w:spacing w:line="360" w:lineRule="auto"/>
        <w:ind w:firstLine="708"/>
        <w:jc w:val="both"/>
        <w:rPr>
          <w:rFonts w:cstheme="minorHAnsi"/>
        </w:rPr>
      </w:pPr>
    </w:p>
    <w:sectPr w:rsidR="00830793" w:rsidRPr="009644F1" w:rsidSect="00830793">
      <w:headerReference w:type="default" r:id="rId6"/>
      <w:pgSz w:w="11906" w:h="16838"/>
      <w:pgMar w:top="567" w:right="1133"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F9CC" w14:textId="77777777" w:rsidR="007F5E94" w:rsidRDefault="007F5E94" w:rsidP="00FE7B6E">
      <w:pPr>
        <w:spacing w:after="0" w:line="240" w:lineRule="auto"/>
      </w:pPr>
      <w:r>
        <w:separator/>
      </w:r>
    </w:p>
  </w:endnote>
  <w:endnote w:type="continuationSeparator" w:id="0">
    <w:p w14:paraId="71648B65" w14:textId="77777777" w:rsidR="007F5E94" w:rsidRDefault="007F5E94" w:rsidP="00FE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2FEC" w14:textId="77777777" w:rsidR="007F5E94" w:rsidRDefault="007F5E94" w:rsidP="00FE7B6E">
      <w:pPr>
        <w:spacing w:after="0" w:line="240" w:lineRule="auto"/>
      </w:pPr>
      <w:r>
        <w:separator/>
      </w:r>
    </w:p>
  </w:footnote>
  <w:footnote w:type="continuationSeparator" w:id="0">
    <w:p w14:paraId="2D816D41" w14:textId="77777777" w:rsidR="007F5E94" w:rsidRDefault="007F5E94" w:rsidP="00FE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54FD" w14:textId="558217CC" w:rsidR="00FE7B6E" w:rsidRPr="00FE7B6E" w:rsidRDefault="00E535AD">
    <w:pPr>
      <w:pStyle w:val="stBilgi"/>
      <w:rPr>
        <w:b/>
        <w:bCs/>
        <w:sz w:val="36"/>
        <w:szCs w:val="36"/>
      </w:rPr>
    </w:pPr>
    <w:bookmarkStart w:id="0" w:name="_Hlk146728545"/>
    <w:bookmarkStart w:id="1" w:name="_Hlk146728546"/>
    <w:r>
      <w:rPr>
        <w:b/>
        <w:bCs/>
        <w:sz w:val="36"/>
        <w:szCs w:val="36"/>
      </w:rPr>
      <w:tab/>
    </w:r>
    <w:r>
      <w:rPr>
        <w:b/>
        <w:bCs/>
        <w:sz w:val="36"/>
        <w:szCs w:val="36"/>
      </w:rPr>
      <w:tab/>
    </w:r>
    <w:r w:rsidR="00FE7B6E" w:rsidRPr="00FE7B6E">
      <w:rPr>
        <w:b/>
        <w:bCs/>
        <w:sz w:val="36"/>
        <w:szCs w:val="36"/>
      </w:rPr>
      <w:t>202</w:t>
    </w:r>
    <w:bookmarkEnd w:id="0"/>
    <w:bookmarkEnd w:id="1"/>
    <w:r w:rsidR="0023686D">
      <w:rPr>
        <w:b/>
        <w:bCs/>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B2"/>
    <w:rsid w:val="000E1CDB"/>
    <w:rsid w:val="0022167F"/>
    <w:rsid w:val="00224D45"/>
    <w:rsid w:val="0023686D"/>
    <w:rsid w:val="003C1B6C"/>
    <w:rsid w:val="004404B2"/>
    <w:rsid w:val="00787D0A"/>
    <w:rsid w:val="007A6B0D"/>
    <w:rsid w:val="007F5E94"/>
    <w:rsid w:val="00813B4E"/>
    <w:rsid w:val="00830793"/>
    <w:rsid w:val="009644F1"/>
    <w:rsid w:val="009C7163"/>
    <w:rsid w:val="00B60CBE"/>
    <w:rsid w:val="00B94256"/>
    <w:rsid w:val="00E535AD"/>
    <w:rsid w:val="00EB4D4E"/>
    <w:rsid w:val="00F62649"/>
    <w:rsid w:val="00FE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DB3C"/>
  <w15:chartTrackingRefBased/>
  <w15:docId w15:val="{E3D82362-C6A2-4321-A58A-4E3F46C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3B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3B4E"/>
    <w:rPr>
      <w:rFonts w:ascii="Segoe UI" w:hAnsi="Segoe UI" w:cs="Segoe UI"/>
      <w:sz w:val="18"/>
      <w:szCs w:val="18"/>
    </w:rPr>
  </w:style>
  <w:style w:type="paragraph" w:styleId="stBilgi">
    <w:name w:val="header"/>
    <w:basedOn w:val="Normal"/>
    <w:link w:val="stBilgiChar"/>
    <w:uiPriority w:val="99"/>
    <w:unhideWhenUsed/>
    <w:rsid w:val="00FE7B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7B6E"/>
  </w:style>
  <w:style w:type="paragraph" w:styleId="AltBilgi">
    <w:name w:val="footer"/>
    <w:basedOn w:val="Normal"/>
    <w:link w:val="AltBilgiChar"/>
    <w:uiPriority w:val="99"/>
    <w:unhideWhenUsed/>
    <w:rsid w:val="00FE7B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7B6E"/>
  </w:style>
  <w:style w:type="table" w:styleId="TabloKlavuzu">
    <w:name w:val="Table Grid"/>
    <w:basedOn w:val="NormalTablo"/>
    <w:uiPriority w:val="39"/>
    <w:rsid w:val="00B6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 Büro</dc:creator>
  <cp:keywords/>
  <dc:description/>
  <cp:lastModifiedBy>FATMA KARADENİZ</cp:lastModifiedBy>
  <cp:revision>5</cp:revision>
  <cp:lastPrinted>2020-10-05T11:22:00Z</cp:lastPrinted>
  <dcterms:created xsi:type="dcterms:W3CDTF">2024-11-11T11:00:00Z</dcterms:created>
  <dcterms:modified xsi:type="dcterms:W3CDTF">2024-11-11T11:31:00Z</dcterms:modified>
</cp:coreProperties>
</file>